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1624"/>
        <w:gridCol w:w="789"/>
        <w:gridCol w:w="127"/>
        <w:gridCol w:w="420"/>
        <w:gridCol w:w="760"/>
        <w:gridCol w:w="881"/>
        <w:gridCol w:w="2262"/>
        <w:gridCol w:w="952"/>
        <w:gridCol w:w="129"/>
        <w:gridCol w:w="1406"/>
        <w:gridCol w:w="6"/>
      </w:tblGrid>
      <w:tr w:rsidR="007149CA" w14:paraId="4F6CD459" w14:textId="77777777" w:rsidTr="006C0EAF">
        <w:tc>
          <w:tcPr>
            <w:tcW w:w="4152" w:type="dxa"/>
            <w:gridSpan w:val="5"/>
          </w:tcPr>
          <w:p w14:paraId="58350804" w14:textId="77777777" w:rsidR="007149CA" w:rsidRPr="006C0EAF" w:rsidRDefault="007149CA" w:rsidP="006C0EAF">
            <w:pPr>
              <w:ind w:left="0"/>
              <w:rPr>
                <w:b/>
                <w:sz w:val="26"/>
                <w:szCs w:val="26"/>
              </w:rPr>
            </w:pPr>
            <w:r w:rsidRPr="006C0EAF">
              <w:rPr>
                <w:b/>
                <w:sz w:val="26"/>
                <w:szCs w:val="26"/>
              </w:rPr>
              <w:t>Сокращенное наименование медицинское организации</w:t>
            </w:r>
          </w:p>
        </w:tc>
        <w:tc>
          <w:tcPr>
            <w:tcW w:w="5204" w:type="dxa"/>
            <w:gridSpan w:val="6"/>
          </w:tcPr>
          <w:p w14:paraId="058160D7" w14:textId="7AF97996" w:rsidR="007149CA" w:rsidRPr="006C0EAF" w:rsidRDefault="00A81CA4" w:rsidP="00A81CA4">
            <w:pPr>
              <w:spacing w:after="160" w:line="259" w:lineRule="auto"/>
              <w:ind w:left="0"/>
              <w:jc w:val="both"/>
              <w:rPr>
                <w:b/>
                <w:sz w:val="26"/>
                <w:szCs w:val="26"/>
              </w:rPr>
            </w:pPr>
            <w:r w:rsidRPr="00A81CA4"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  <w:t>ОГБУЗ «Смоленский детский санаторий «Мать и дитя»</w:t>
            </w:r>
          </w:p>
        </w:tc>
      </w:tr>
      <w:tr w:rsidR="00A81CA4" w14:paraId="742167B1" w14:textId="77777777" w:rsidTr="006C0EAF">
        <w:tc>
          <w:tcPr>
            <w:tcW w:w="4152" w:type="dxa"/>
            <w:gridSpan w:val="5"/>
          </w:tcPr>
          <w:p w14:paraId="616ED474" w14:textId="359D6225" w:rsidR="00A81CA4" w:rsidRPr="006C0EAF" w:rsidRDefault="00A81CA4" w:rsidP="006C0EAF">
            <w:pPr>
              <w:ind w:left="0"/>
              <w:rPr>
                <w:b/>
                <w:sz w:val="26"/>
                <w:szCs w:val="26"/>
              </w:rPr>
            </w:pPr>
            <w:r w:rsidRPr="006C0EAF">
              <w:rPr>
                <w:b/>
                <w:sz w:val="26"/>
                <w:szCs w:val="26"/>
              </w:rPr>
              <w:t>Режим работы</w:t>
            </w:r>
          </w:p>
        </w:tc>
        <w:tc>
          <w:tcPr>
            <w:tcW w:w="5204" w:type="dxa"/>
            <w:gridSpan w:val="6"/>
          </w:tcPr>
          <w:p w14:paraId="73D95867" w14:textId="41D7940E" w:rsidR="00A81CA4" w:rsidRPr="006C0EAF" w:rsidRDefault="00A81CA4" w:rsidP="00A81CA4">
            <w:pPr>
              <w:spacing w:after="160" w:line="259" w:lineRule="auto"/>
              <w:ind w:left="0"/>
              <w:jc w:val="both"/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</w:pPr>
            <w:r w:rsidRPr="006C0EAF"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  <w:t>Круглосуточно</w:t>
            </w:r>
          </w:p>
        </w:tc>
      </w:tr>
      <w:tr w:rsidR="00A81CA4" w14:paraId="3FEB0072" w14:textId="77777777" w:rsidTr="006C0EAF">
        <w:tc>
          <w:tcPr>
            <w:tcW w:w="4152" w:type="dxa"/>
            <w:gridSpan w:val="5"/>
          </w:tcPr>
          <w:p w14:paraId="4496F89F" w14:textId="60DC18B2" w:rsidR="00A81CA4" w:rsidRPr="006C0EAF" w:rsidRDefault="00A81CA4" w:rsidP="006C0EAF">
            <w:pPr>
              <w:ind w:left="0"/>
              <w:rPr>
                <w:b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К</w:t>
            </w: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онтактный телефон</w:t>
            </w:r>
          </w:p>
        </w:tc>
        <w:tc>
          <w:tcPr>
            <w:tcW w:w="5204" w:type="dxa"/>
            <w:gridSpan w:val="6"/>
          </w:tcPr>
          <w:p w14:paraId="6ECCBFE7" w14:textId="4B52F304" w:rsidR="00A81CA4" w:rsidRPr="006C0EAF" w:rsidRDefault="00A81CA4" w:rsidP="00A81CA4">
            <w:pPr>
              <w:spacing w:after="160" w:line="259" w:lineRule="auto"/>
              <w:ind w:left="0"/>
              <w:jc w:val="both"/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</w:pPr>
            <w:r w:rsidRPr="006C0EAF"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  <w:t>8(4812) 22-92-24, 8(4812) 22-92-23</w:t>
            </w:r>
          </w:p>
        </w:tc>
      </w:tr>
      <w:tr w:rsidR="00A81CA4" w14:paraId="0C90D380" w14:textId="77777777" w:rsidTr="006C0EAF">
        <w:tc>
          <w:tcPr>
            <w:tcW w:w="4152" w:type="dxa"/>
            <w:gridSpan w:val="5"/>
          </w:tcPr>
          <w:p w14:paraId="034C9F57" w14:textId="40713EE8" w:rsidR="00A81CA4" w:rsidRPr="006C0EAF" w:rsidRDefault="00A81CA4" w:rsidP="006C0EAF">
            <w:pPr>
              <w:ind w:left="0"/>
              <w:rPr>
                <w:rStyle w:val="docdata"/>
                <w:b/>
                <w:color w:val="000000"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Адрес электронной почты</w:t>
            </w:r>
          </w:p>
        </w:tc>
        <w:tc>
          <w:tcPr>
            <w:tcW w:w="5204" w:type="dxa"/>
            <w:gridSpan w:val="6"/>
          </w:tcPr>
          <w:p w14:paraId="2D896FC0" w14:textId="469596AF" w:rsidR="00A81CA4" w:rsidRPr="006C0EAF" w:rsidRDefault="00A81CA4" w:rsidP="00A81CA4">
            <w:pPr>
              <w:spacing w:after="160" w:line="259" w:lineRule="auto"/>
              <w:ind w:left="0"/>
              <w:jc w:val="both"/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</w:pPr>
            <w:hyperlink r:id="rId6" w:history="1">
              <w:r w:rsidRPr="006C0EAF">
                <w:rPr>
                  <w:rStyle w:val="af0"/>
                  <w:b/>
                  <w:sz w:val="26"/>
                  <w:szCs w:val="26"/>
                  <w:lang w:val="en-US"/>
                </w:rPr>
                <w:t>sanatory.matjiditya@yandex.ru</w:t>
              </w:r>
            </w:hyperlink>
          </w:p>
        </w:tc>
      </w:tr>
      <w:tr w:rsidR="00A81CA4" w:rsidRPr="006C0EAF" w14:paraId="7E0B581E" w14:textId="77777777" w:rsidTr="006C0EAF">
        <w:tc>
          <w:tcPr>
            <w:tcW w:w="4152" w:type="dxa"/>
            <w:gridSpan w:val="5"/>
          </w:tcPr>
          <w:p w14:paraId="551B4AB1" w14:textId="72F0F4F4" w:rsidR="00A81CA4" w:rsidRPr="006C0EAF" w:rsidRDefault="00A81CA4" w:rsidP="006C0EAF">
            <w:pPr>
              <w:spacing w:line="240" w:lineRule="auto"/>
              <w:ind w:left="0"/>
              <w:rPr>
                <w:rStyle w:val="docdata"/>
                <w:b/>
                <w:color w:val="000000"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Адрес официального сайта в сети «Интернет»:</w:t>
            </w:r>
          </w:p>
        </w:tc>
        <w:tc>
          <w:tcPr>
            <w:tcW w:w="5204" w:type="dxa"/>
            <w:gridSpan w:val="6"/>
          </w:tcPr>
          <w:p w14:paraId="130D3DDF" w14:textId="06E6404C" w:rsidR="00A81CA4" w:rsidRPr="006C0EAF" w:rsidRDefault="00A81CA4" w:rsidP="00A81CA4">
            <w:pPr>
              <w:shd w:val="clear" w:color="auto" w:fill="FFFFFF"/>
              <w:spacing w:after="160" w:line="259" w:lineRule="auto"/>
              <w:ind w:left="0"/>
              <w:rPr>
                <w:b/>
                <w:sz w:val="26"/>
                <w:szCs w:val="26"/>
                <w:lang w:val="en-US"/>
              </w:rPr>
            </w:pPr>
            <w:hyperlink r:id="rId7" w:tgtFrame="_blank" w:history="1">
              <w:r w:rsidRPr="00A81CA4">
                <w:rPr>
                  <w:rFonts w:eastAsia="Times New Roman" w:cs="Times New Roman"/>
                  <w:b/>
                  <w:bCs/>
                  <w:color w:val="0000FF"/>
                  <w:sz w:val="26"/>
                  <w:szCs w:val="26"/>
                  <w:u w:val="single"/>
                  <w:lang w:val="en-US" w:eastAsia="ru-RU"/>
                </w:rPr>
                <w:t>sanatmother.zdrav.admin-smolensk.ru</w:t>
              </w:r>
            </w:hyperlink>
          </w:p>
        </w:tc>
      </w:tr>
      <w:tr w:rsidR="00A81CA4" w14:paraId="244A9F62" w14:textId="77777777" w:rsidTr="006C0EAF">
        <w:tc>
          <w:tcPr>
            <w:tcW w:w="4152" w:type="dxa"/>
            <w:gridSpan w:val="5"/>
          </w:tcPr>
          <w:p w14:paraId="2D20E1D3" w14:textId="310F3DB7" w:rsidR="00A81CA4" w:rsidRPr="006C0EAF" w:rsidRDefault="00A81CA4" w:rsidP="006C0EAF">
            <w:pPr>
              <w:spacing w:line="240" w:lineRule="auto"/>
              <w:ind w:left="0"/>
              <w:rPr>
                <w:rStyle w:val="docdata"/>
                <w:b/>
                <w:color w:val="000000"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П</w:t>
            </w: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очтовый адрес</w:t>
            </w:r>
          </w:p>
        </w:tc>
        <w:tc>
          <w:tcPr>
            <w:tcW w:w="5204" w:type="dxa"/>
            <w:gridSpan w:val="6"/>
          </w:tcPr>
          <w:p w14:paraId="61841C9D" w14:textId="4EF28E2A" w:rsidR="00A81CA4" w:rsidRPr="006C0EAF" w:rsidRDefault="00A81CA4" w:rsidP="00A81CA4">
            <w:pPr>
              <w:spacing w:after="160" w:line="259" w:lineRule="auto"/>
              <w:ind w:left="0"/>
              <w:rPr>
                <w:rFonts w:asciiTheme="minorHAnsi" w:hAnsiTheme="minorHAnsi"/>
                <w:b/>
                <w:sz w:val="26"/>
                <w:szCs w:val="26"/>
              </w:rPr>
            </w:pPr>
            <w:r w:rsidRPr="00A81CA4">
              <w:rPr>
                <w:rFonts w:cs="Times New Roman"/>
                <w:b/>
                <w:color w:val="000000"/>
                <w:sz w:val="26"/>
                <w:szCs w:val="26"/>
                <w:shd w:val="clear" w:color="auto" w:fill="FFFFFF"/>
              </w:rPr>
              <w:t xml:space="preserve"> 214501, Смоленская область, Смоленский район, деревня Боровая</w:t>
            </w:r>
          </w:p>
        </w:tc>
      </w:tr>
      <w:tr w:rsidR="00A81CA4" w14:paraId="4DBC5356" w14:textId="77777777" w:rsidTr="006C0E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1643" w:type="dxa"/>
        </w:trPr>
        <w:tc>
          <w:tcPr>
            <w:tcW w:w="2729" w:type="dxa"/>
            <w:gridSpan w:val="3"/>
            <w:vAlign w:val="center"/>
          </w:tcPr>
          <w:p w14:paraId="624A7FB3" w14:textId="7AE7EFA2" w:rsidR="006C0EAF" w:rsidRPr="006C0EAF" w:rsidRDefault="006C0EAF" w:rsidP="00B26F6A">
            <w:pPr>
              <w:tabs>
                <w:tab w:val="left" w:pos="2356"/>
              </w:tabs>
              <w:ind w:left="0"/>
              <w:jc w:val="right"/>
              <w:rPr>
                <w:b/>
              </w:rPr>
            </w:pPr>
          </w:p>
        </w:tc>
        <w:tc>
          <w:tcPr>
            <w:tcW w:w="4984" w:type="dxa"/>
            <w:gridSpan w:val="5"/>
          </w:tcPr>
          <w:p w14:paraId="10A2B9BD" w14:textId="26CAD708" w:rsidR="006C0EAF" w:rsidRPr="006C0EAF" w:rsidRDefault="006C0EAF" w:rsidP="00B26F6A">
            <w:pPr>
              <w:tabs>
                <w:tab w:val="left" w:pos="2356"/>
              </w:tabs>
              <w:ind w:left="0"/>
              <w:jc w:val="center"/>
              <w:rPr>
                <w:b/>
              </w:rPr>
            </w:pPr>
          </w:p>
        </w:tc>
      </w:tr>
      <w:tr w:rsidR="006C0EAF" w14:paraId="73FCFDEB" w14:textId="77777777" w:rsidTr="006C0E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1643" w:type="dxa"/>
        </w:trPr>
        <w:tc>
          <w:tcPr>
            <w:tcW w:w="2729" w:type="dxa"/>
            <w:gridSpan w:val="3"/>
            <w:vAlign w:val="center"/>
          </w:tcPr>
          <w:p w14:paraId="450CF302" w14:textId="08ED0904" w:rsidR="006C0EAF" w:rsidRDefault="006C0EAF" w:rsidP="006C0EAF">
            <w:pPr>
              <w:tabs>
                <w:tab w:val="left" w:pos="2356"/>
              </w:tabs>
              <w:ind w:left="0"/>
              <w:jc w:val="right"/>
              <w:rPr>
                <w:b/>
              </w:rPr>
            </w:pPr>
            <w:r>
              <w:rPr>
                <w:b/>
              </w:rPr>
              <w:t>О</w:t>
            </w:r>
            <w:r w:rsidRPr="006C0EAF">
              <w:rPr>
                <w:b/>
              </w:rPr>
              <w:t>ГРН</w:t>
            </w:r>
          </w:p>
        </w:tc>
        <w:tc>
          <w:tcPr>
            <w:tcW w:w="4984" w:type="dxa"/>
            <w:gridSpan w:val="5"/>
          </w:tcPr>
          <w:tbl>
            <w:tblPr>
              <w:tblStyle w:val="a3"/>
              <w:tblpPr w:leftFromText="180" w:rightFromText="180" w:vertAnchor="text" w:horzAnchor="margin" w:tblpY="-250"/>
              <w:tblOverlap w:val="never"/>
              <w:tblW w:w="4875" w:type="dxa"/>
              <w:tblLook w:val="04A0" w:firstRow="1" w:lastRow="0" w:firstColumn="1" w:lastColumn="0" w:noHBand="0" w:noVBand="1"/>
            </w:tblPr>
            <w:tblGrid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</w:tblGrid>
            <w:tr w:rsidR="006C0EAF" w:rsidRPr="006C0EAF" w14:paraId="4DD79721" w14:textId="77777777" w:rsidTr="00B26F6A">
              <w:trPr>
                <w:trHeight w:val="227"/>
              </w:trPr>
              <w:tc>
                <w:tcPr>
                  <w:tcW w:w="375" w:type="dxa"/>
                  <w:vAlign w:val="center"/>
                </w:tcPr>
                <w:p w14:paraId="48966948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1</w:t>
                  </w:r>
                </w:p>
              </w:tc>
              <w:tc>
                <w:tcPr>
                  <w:tcW w:w="375" w:type="dxa"/>
                  <w:vAlign w:val="center"/>
                </w:tcPr>
                <w:p w14:paraId="4D51B9EF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5356EA4D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2</w:t>
                  </w:r>
                </w:p>
              </w:tc>
              <w:tc>
                <w:tcPr>
                  <w:tcW w:w="375" w:type="dxa"/>
                  <w:vAlign w:val="center"/>
                </w:tcPr>
                <w:p w14:paraId="48677C11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450F67D3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7</w:t>
                  </w:r>
                </w:p>
              </w:tc>
              <w:tc>
                <w:tcPr>
                  <w:tcW w:w="375" w:type="dxa"/>
                  <w:vAlign w:val="center"/>
                </w:tcPr>
                <w:p w14:paraId="7B0EE6B6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05B5C4E3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294EFA2E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55E075A6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1F0E5153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4</w:t>
                  </w:r>
                </w:p>
              </w:tc>
              <w:tc>
                <w:tcPr>
                  <w:tcW w:w="375" w:type="dxa"/>
                  <w:vAlign w:val="center"/>
                </w:tcPr>
                <w:p w14:paraId="0352A5D6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1</w:t>
                  </w:r>
                </w:p>
              </w:tc>
              <w:tc>
                <w:tcPr>
                  <w:tcW w:w="375" w:type="dxa"/>
                  <w:vAlign w:val="center"/>
                </w:tcPr>
                <w:p w14:paraId="14B0BD90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3</w:t>
                  </w:r>
                </w:p>
              </w:tc>
              <w:tc>
                <w:tcPr>
                  <w:tcW w:w="375" w:type="dxa"/>
                  <w:vAlign w:val="center"/>
                </w:tcPr>
                <w:p w14:paraId="5B650758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2</w:t>
                  </w:r>
                </w:p>
              </w:tc>
            </w:tr>
          </w:tbl>
          <w:p w14:paraId="1CD35F55" w14:textId="77777777" w:rsidR="006C0EAF" w:rsidRDefault="006C0EAF" w:rsidP="006C0EAF">
            <w:pPr>
              <w:tabs>
                <w:tab w:val="left" w:pos="2356"/>
              </w:tabs>
              <w:ind w:left="0"/>
              <w:jc w:val="center"/>
              <w:rPr>
                <w:b/>
              </w:rPr>
            </w:pPr>
          </w:p>
        </w:tc>
      </w:tr>
      <w:tr w:rsidR="006C0EAF" w14:paraId="742FECC6" w14:textId="77777777" w:rsidTr="006C0EAF">
        <w:trPr>
          <w:gridAfter w:val="1"/>
          <w:wAfter w:w="6" w:type="dxa"/>
        </w:trPr>
        <w:tc>
          <w:tcPr>
            <w:tcW w:w="4845" w:type="dxa"/>
            <w:gridSpan w:val="6"/>
          </w:tcPr>
          <w:p w14:paraId="4CD5F59D" w14:textId="77777777" w:rsidR="006C0EAF" w:rsidRPr="006C0EAF" w:rsidRDefault="006C0EAF" w:rsidP="006C0EAF">
            <w:pPr>
              <w:spacing w:line="259" w:lineRule="auto"/>
              <w:ind w:left="0"/>
              <w:jc w:val="both"/>
              <w:rPr>
                <w:b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Дата регистрации юридического лица</w:t>
            </w:r>
          </w:p>
        </w:tc>
        <w:tc>
          <w:tcPr>
            <w:tcW w:w="4505" w:type="dxa"/>
            <w:gridSpan w:val="4"/>
          </w:tcPr>
          <w:p w14:paraId="473C6D0A" w14:textId="7BB631AD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sz w:val="26"/>
                <w:szCs w:val="26"/>
              </w:rPr>
            </w:pPr>
            <w:r w:rsidRPr="006C0EAF">
              <w:rPr>
                <w:b/>
                <w:color w:val="A6A6A6" w:themeColor="background1" w:themeShade="A6"/>
                <w:sz w:val="26"/>
                <w:szCs w:val="26"/>
              </w:rPr>
              <w:t>15.01.1996</w:t>
            </w:r>
          </w:p>
        </w:tc>
      </w:tr>
      <w:tr w:rsidR="006C0EAF" w14:paraId="1BA4705F" w14:textId="77777777" w:rsidTr="006C0EAF">
        <w:trPr>
          <w:gridAfter w:val="1"/>
          <w:wAfter w:w="6" w:type="dxa"/>
        </w:trPr>
        <w:tc>
          <w:tcPr>
            <w:tcW w:w="4845" w:type="dxa"/>
            <w:gridSpan w:val="6"/>
          </w:tcPr>
          <w:p w14:paraId="6D9B6775" w14:textId="001D7BF7" w:rsidR="006C0EAF" w:rsidRPr="006C0EAF" w:rsidRDefault="006C0EAF" w:rsidP="006C0EAF">
            <w:pPr>
              <w:spacing w:line="259" w:lineRule="auto"/>
              <w:ind w:left="0"/>
              <w:jc w:val="both"/>
              <w:rPr>
                <w:b/>
                <w:sz w:val="26"/>
                <w:szCs w:val="26"/>
              </w:rPr>
            </w:pPr>
            <w:r w:rsidRPr="006C0EAF">
              <w:rPr>
                <w:rStyle w:val="docdata"/>
                <w:b/>
                <w:color w:val="000000"/>
                <w:sz w:val="26"/>
                <w:szCs w:val="26"/>
              </w:rPr>
              <w:t>Сведения об участниках  учредителях юридического лица</w:t>
            </w:r>
          </w:p>
        </w:tc>
        <w:tc>
          <w:tcPr>
            <w:tcW w:w="4505" w:type="dxa"/>
            <w:gridSpan w:val="4"/>
          </w:tcPr>
          <w:p w14:paraId="78C9F8D6" w14:textId="7777777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sz w:val="26"/>
                <w:szCs w:val="26"/>
              </w:rPr>
            </w:pPr>
            <w:r w:rsidRPr="006C0EAF">
              <w:rPr>
                <w:b/>
                <w:sz w:val="26"/>
                <w:szCs w:val="26"/>
              </w:rPr>
              <w:t>Администрация</w:t>
            </w:r>
          </w:p>
          <w:p w14:paraId="7DDCD355" w14:textId="0D470651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sz w:val="26"/>
                <w:szCs w:val="26"/>
              </w:rPr>
            </w:pPr>
            <w:r w:rsidRPr="006C0EAF">
              <w:rPr>
                <w:b/>
                <w:sz w:val="26"/>
                <w:szCs w:val="26"/>
              </w:rPr>
              <w:t xml:space="preserve"> Смоленской области</w:t>
            </w:r>
          </w:p>
        </w:tc>
      </w:tr>
      <w:tr w:rsidR="006C0EAF" w:rsidRPr="00F7114B" w14:paraId="2194584E" w14:textId="77777777" w:rsidTr="006C0EAF">
        <w:trPr>
          <w:gridAfter w:val="1"/>
          <w:wAfter w:w="6" w:type="dxa"/>
        </w:trPr>
        <w:tc>
          <w:tcPr>
            <w:tcW w:w="9350" w:type="dxa"/>
            <w:gridSpan w:val="10"/>
          </w:tcPr>
          <w:p w14:paraId="21A52CC9" w14:textId="77777777" w:rsid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Cs w:val="28"/>
              </w:rPr>
            </w:pPr>
          </w:p>
          <w:p w14:paraId="0E77B62B" w14:textId="061D006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sz w:val="32"/>
                <w:szCs w:val="32"/>
              </w:rPr>
            </w:pPr>
            <w:r w:rsidRPr="006C0EAF">
              <w:rPr>
                <w:b/>
                <w:color w:val="000000"/>
                <w:sz w:val="32"/>
                <w:szCs w:val="32"/>
              </w:rPr>
              <w:t>Сведения о Лицензии</w:t>
            </w:r>
          </w:p>
        </w:tc>
      </w:tr>
      <w:tr w:rsidR="006C0EAF" w:rsidRPr="00F7114B" w14:paraId="51EE65D2" w14:textId="77777777" w:rsidTr="006C0EAF">
        <w:trPr>
          <w:gridAfter w:val="1"/>
          <w:wAfter w:w="6" w:type="dxa"/>
        </w:trPr>
        <w:tc>
          <w:tcPr>
            <w:tcW w:w="1697" w:type="dxa"/>
          </w:tcPr>
          <w:p w14:paraId="530C6327" w14:textId="7777777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0"/>
                <w:szCs w:val="20"/>
              </w:rPr>
            </w:pPr>
            <w:r w:rsidRPr="006C0EAF">
              <w:rPr>
                <w:b/>
                <w:color w:val="000000"/>
                <w:sz w:val="20"/>
                <w:szCs w:val="20"/>
              </w:rPr>
              <w:t>Серия и номер лицензии</w:t>
            </w:r>
          </w:p>
        </w:tc>
        <w:tc>
          <w:tcPr>
            <w:tcW w:w="1463" w:type="dxa"/>
            <w:gridSpan w:val="3"/>
          </w:tcPr>
          <w:p w14:paraId="1D44BF90" w14:textId="7777777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0"/>
                <w:szCs w:val="20"/>
              </w:rPr>
            </w:pPr>
            <w:r w:rsidRPr="006C0EAF">
              <w:rPr>
                <w:b/>
                <w:color w:val="000000"/>
                <w:sz w:val="20"/>
                <w:szCs w:val="20"/>
              </w:rPr>
              <w:t>Дата начала действия лицензии</w:t>
            </w:r>
          </w:p>
        </w:tc>
        <w:tc>
          <w:tcPr>
            <w:tcW w:w="3685" w:type="dxa"/>
            <w:gridSpan w:val="3"/>
          </w:tcPr>
          <w:p w14:paraId="7175BC78" w14:textId="7777777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0"/>
                <w:szCs w:val="20"/>
              </w:rPr>
            </w:pPr>
            <w:r w:rsidRPr="006C0EAF">
              <w:rPr>
                <w:b/>
                <w:color w:val="000000"/>
                <w:sz w:val="20"/>
                <w:szCs w:val="20"/>
              </w:rPr>
              <w:t>Наименование лицензируемого вида деятельности</w:t>
            </w:r>
          </w:p>
        </w:tc>
        <w:tc>
          <w:tcPr>
            <w:tcW w:w="2505" w:type="dxa"/>
            <w:gridSpan w:val="3"/>
          </w:tcPr>
          <w:p w14:paraId="4CCC3A89" w14:textId="77777777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0"/>
                <w:szCs w:val="20"/>
              </w:rPr>
            </w:pPr>
            <w:r w:rsidRPr="006C0EAF">
              <w:rPr>
                <w:b/>
                <w:color w:val="000000"/>
                <w:sz w:val="20"/>
                <w:szCs w:val="20"/>
              </w:rPr>
              <w:t>Наименование лицензирующего органа</w:t>
            </w:r>
          </w:p>
        </w:tc>
      </w:tr>
      <w:tr w:rsidR="006C0EAF" w:rsidRPr="00F7114B" w14:paraId="7A8B75B7" w14:textId="77777777" w:rsidTr="006C0EAF">
        <w:trPr>
          <w:gridAfter w:val="1"/>
          <w:wAfter w:w="6" w:type="dxa"/>
        </w:trPr>
        <w:tc>
          <w:tcPr>
            <w:tcW w:w="1697" w:type="dxa"/>
          </w:tcPr>
          <w:p w14:paraId="77BB82F7" w14:textId="77777777" w:rsidR="006C0EAF" w:rsidRPr="006C0EAF" w:rsidRDefault="006C0EAF" w:rsidP="006C0EAF">
            <w:pPr>
              <w:spacing w:line="259" w:lineRule="auto"/>
              <w:ind w:left="0"/>
              <w:rPr>
                <w:b/>
                <w:color w:val="000000"/>
                <w:sz w:val="32"/>
                <w:szCs w:val="32"/>
              </w:rPr>
            </w:pPr>
            <w:r w:rsidRPr="006C0EAF">
              <w:rPr>
                <w:b/>
                <w:color w:val="000000"/>
                <w:sz w:val="32"/>
                <w:szCs w:val="32"/>
              </w:rPr>
              <w:t xml:space="preserve">Серия </w:t>
            </w:r>
          </w:p>
          <w:p w14:paraId="76F89E3A" w14:textId="080D0D15" w:rsidR="006C0EAF" w:rsidRPr="006C0EAF" w:rsidRDefault="006C0EAF" w:rsidP="006C0EAF">
            <w:pPr>
              <w:spacing w:line="259" w:lineRule="auto"/>
              <w:ind w:left="0"/>
              <w:rPr>
                <w:b/>
                <w:color w:val="000000"/>
                <w:sz w:val="32"/>
                <w:szCs w:val="32"/>
              </w:rPr>
            </w:pPr>
            <w:r w:rsidRPr="006C0EAF">
              <w:rPr>
                <w:b/>
                <w:color w:val="000000"/>
                <w:sz w:val="32"/>
                <w:szCs w:val="32"/>
              </w:rPr>
              <w:t xml:space="preserve">ЛО-67 </w:t>
            </w:r>
          </w:p>
          <w:p w14:paraId="41C51124" w14:textId="588DA528" w:rsidR="006C0EAF" w:rsidRPr="006C0EAF" w:rsidRDefault="006C0EAF" w:rsidP="006C0EAF">
            <w:pPr>
              <w:spacing w:line="259" w:lineRule="auto"/>
              <w:ind w:left="0"/>
              <w:rPr>
                <w:b/>
                <w:color w:val="000000"/>
                <w:sz w:val="24"/>
                <w:szCs w:val="24"/>
              </w:rPr>
            </w:pPr>
            <w:r w:rsidRPr="006C0EAF">
              <w:rPr>
                <w:b/>
                <w:color w:val="000000"/>
                <w:sz w:val="32"/>
                <w:szCs w:val="32"/>
              </w:rPr>
              <w:t xml:space="preserve">№ </w:t>
            </w:r>
            <w:r w:rsidRPr="006C0EAF">
              <w:rPr>
                <w:b/>
                <w:color w:val="000000"/>
                <w:sz w:val="32"/>
                <w:szCs w:val="32"/>
              </w:rPr>
              <w:t>ЛО-67-01-001540</w:t>
            </w:r>
          </w:p>
        </w:tc>
        <w:tc>
          <w:tcPr>
            <w:tcW w:w="1463" w:type="dxa"/>
            <w:gridSpan w:val="3"/>
          </w:tcPr>
          <w:p w14:paraId="402F627A" w14:textId="6DB74AFA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6C0EAF">
              <w:rPr>
                <w:b/>
                <w:color w:val="000000"/>
                <w:sz w:val="24"/>
                <w:szCs w:val="24"/>
              </w:rPr>
              <w:t>22.07.2020</w:t>
            </w:r>
          </w:p>
        </w:tc>
        <w:tc>
          <w:tcPr>
            <w:tcW w:w="3685" w:type="dxa"/>
            <w:gridSpan w:val="3"/>
          </w:tcPr>
          <w:p w14:paraId="34334F5D" w14:textId="6F9E7053" w:rsidR="006C0EAF" w:rsidRPr="006C0EAF" w:rsidRDefault="006C0EAF" w:rsidP="006C0EAF">
            <w:pPr>
              <w:pStyle w:val="aa"/>
              <w:shd w:val="clear" w:color="auto" w:fill="FFFFFF"/>
              <w:spacing w:before="75" w:beforeAutospacing="0" w:after="150" w:afterAutospacing="0"/>
              <w:jc w:val="both"/>
              <w:rPr>
                <w:b/>
                <w:color w:val="000000"/>
              </w:rPr>
            </w:pPr>
            <w:r w:rsidRPr="006C0EAF">
              <w:rPr>
                <w:b/>
                <w:color w:val="000000"/>
              </w:rPr>
              <w:t>1. Медицинская помощь п</w:t>
            </w:r>
            <w:r w:rsidRPr="006C0EAF">
              <w:rPr>
                <w:b/>
                <w:color w:val="000000"/>
              </w:rPr>
              <w:t xml:space="preserve">ри оказании </w:t>
            </w:r>
            <w:r w:rsidRPr="006C0EAF">
              <w:rPr>
                <w:b/>
                <w:color w:val="000000"/>
              </w:rPr>
              <w:t xml:space="preserve">первичной доврачебной, врачебной  медико-санитарной помощи в амбулаторных условиях по </w:t>
            </w:r>
            <w:r w:rsidRPr="006C0EAF">
              <w:rPr>
                <w:b/>
                <w:color w:val="000000"/>
              </w:rPr>
              <w:t>лечебной физкультуре, медицинскому массажу, физиотерапии, сестринскому делу в п</w:t>
            </w:r>
            <w:r w:rsidRPr="006C0EAF">
              <w:rPr>
                <w:b/>
                <w:color w:val="000000"/>
              </w:rPr>
              <w:t>едиатрии, физиотерапии.</w:t>
            </w:r>
          </w:p>
          <w:p w14:paraId="2D55BD30" w14:textId="681318E8" w:rsidR="006C0EAF" w:rsidRPr="006C0EAF" w:rsidRDefault="006C0EAF" w:rsidP="006C0EAF">
            <w:pPr>
              <w:pStyle w:val="aa"/>
              <w:shd w:val="clear" w:color="auto" w:fill="FFFFFF"/>
              <w:spacing w:before="75" w:beforeAutospacing="0" w:after="150" w:afterAutospacing="0"/>
              <w:jc w:val="both"/>
              <w:rPr>
                <w:b/>
                <w:color w:val="000000"/>
              </w:rPr>
            </w:pPr>
            <w:r w:rsidRPr="006C0EAF">
              <w:rPr>
                <w:b/>
                <w:color w:val="000000"/>
              </w:rPr>
              <w:t xml:space="preserve">2. Медицинская помощь </w:t>
            </w:r>
            <w:r w:rsidRPr="006C0EAF">
              <w:rPr>
                <w:b/>
                <w:color w:val="000000"/>
              </w:rPr>
              <w:t xml:space="preserve">  </w:t>
            </w:r>
            <w:r w:rsidRPr="006C0EAF">
              <w:rPr>
                <w:b/>
                <w:color w:val="000000"/>
              </w:rPr>
              <w:t>при</w:t>
            </w:r>
            <w:r w:rsidRPr="006C0EAF">
              <w:rPr>
                <w:b/>
                <w:color w:val="000000"/>
              </w:rPr>
              <w:t xml:space="preserve"> санаторно-курортном</w:t>
            </w:r>
            <w:r w:rsidRPr="006C0EAF">
              <w:rPr>
                <w:b/>
                <w:color w:val="000000"/>
              </w:rPr>
              <w:t xml:space="preserve"> лечении организуются и</w:t>
            </w:r>
            <w:r w:rsidRPr="006C0EAF">
              <w:rPr>
                <w:b/>
                <w:color w:val="000000"/>
              </w:rPr>
              <w:t xml:space="preserve"> выполняются работы по</w:t>
            </w:r>
            <w:r w:rsidRPr="006C0EAF">
              <w:rPr>
                <w:b/>
                <w:color w:val="000000"/>
              </w:rPr>
              <w:t>:</w:t>
            </w:r>
            <w:r w:rsidRPr="006C0EAF">
              <w:rPr>
                <w:b/>
                <w:color w:val="000000"/>
              </w:rPr>
              <w:t xml:space="preserve"> диетологии, лечебной физкультуре, медицинскому массажу,</w:t>
            </w:r>
            <w:r w:rsidRPr="006C0EAF">
              <w:rPr>
                <w:b/>
                <w:color w:val="000000"/>
              </w:rPr>
              <w:t xml:space="preserve"> </w:t>
            </w:r>
            <w:r w:rsidRPr="006C0EAF">
              <w:rPr>
                <w:b/>
                <w:color w:val="000000"/>
              </w:rPr>
              <w:t xml:space="preserve">организации здравоохранения и общественному здоровью, оториноларингологии, </w:t>
            </w:r>
            <w:r w:rsidRPr="006C0EAF">
              <w:rPr>
                <w:b/>
                <w:color w:val="000000"/>
              </w:rPr>
              <w:t>педиатрии,с</w:t>
            </w:r>
            <w:r w:rsidRPr="006C0EAF">
              <w:rPr>
                <w:b/>
                <w:color w:val="000000"/>
              </w:rPr>
              <w:t>естринскому делу в п</w:t>
            </w:r>
            <w:r w:rsidRPr="006C0EAF">
              <w:rPr>
                <w:b/>
                <w:color w:val="000000"/>
              </w:rPr>
              <w:t>едиатрии, физиотерапии.</w:t>
            </w:r>
            <w:r w:rsidRPr="006C0EAF">
              <w:rPr>
                <w:b/>
                <w:color w:val="000000"/>
              </w:rPr>
              <w:t xml:space="preserve"> </w:t>
            </w:r>
          </w:p>
          <w:p w14:paraId="74E1B856" w14:textId="77D2B424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05" w:type="dxa"/>
            <w:gridSpan w:val="3"/>
          </w:tcPr>
          <w:p w14:paraId="1269A92A" w14:textId="6955C0E3" w:rsidR="006C0EAF" w:rsidRPr="006C0EAF" w:rsidRDefault="006C0EAF" w:rsidP="006C0EAF">
            <w:pPr>
              <w:spacing w:line="259" w:lineRule="auto"/>
              <w:ind w:left="0"/>
              <w:jc w:val="center"/>
              <w:rPr>
                <w:b/>
                <w:color w:val="000000"/>
                <w:szCs w:val="28"/>
              </w:rPr>
            </w:pPr>
            <w:r w:rsidRPr="006C0EAF">
              <w:rPr>
                <w:b/>
                <w:color w:val="000000"/>
                <w:szCs w:val="28"/>
              </w:rPr>
              <w:lastRenderedPageBreak/>
              <w:t>Департамент Смоленской области по здравоохранен</w:t>
            </w:r>
            <w:bookmarkStart w:id="0" w:name="_GoBack"/>
            <w:bookmarkEnd w:id="0"/>
            <w:r w:rsidRPr="006C0EAF">
              <w:rPr>
                <w:b/>
                <w:color w:val="000000"/>
                <w:szCs w:val="28"/>
              </w:rPr>
              <w:t>ию</w:t>
            </w:r>
          </w:p>
        </w:tc>
      </w:tr>
      <w:tr w:rsidR="006C0EAF" w:rsidRPr="00F7114B" w14:paraId="19EA73BF" w14:textId="77777777" w:rsidTr="006C0EAF">
        <w:trPr>
          <w:gridAfter w:val="1"/>
          <w:wAfter w:w="6" w:type="dxa"/>
        </w:trPr>
        <w:tc>
          <w:tcPr>
            <w:tcW w:w="1697" w:type="dxa"/>
          </w:tcPr>
          <w:p w14:paraId="532FD5EE" w14:textId="7952EB65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63" w:type="dxa"/>
            <w:gridSpan w:val="3"/>
          </w:tcPr>
          <w:p w14:paraId="6D2EED64" w14:textId="26B1428D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  <w:gridSpan w:val="3"/>
          </w:tcPr>
          <w:p w14:paraId="3C55FEAE" w14:textId="5D6C8182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05" w:type="dxa"/>
            <w:gridSpan w:val="3"/>
          </w:tcPr>
          <w:p w14:paraId="4A181BAC" w14:textId="7140C904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C0EAF" w:rsidRPr="00F7114B" w14:paraId="72216452" w14:textId="77777777" w:rsidTr="006C0EAF">
        <w:trPr>
          <w:gridAfter w:val="1"/>
          <w:wAfter w:w="6" w:type="dxa"/>
        </w:trPr>
        <w:tc>
          <w:tcPr>
            <w:tcW w:w="1697" w:type="dxa"/>
          </w:tcPr>
          <w:p w14:paraId="52672D31" w14:textId="4EE493FF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63" w:type="dxa"/>
            <w:gridSpan w:val="3"/>
          </w:tcPr>
          <w:p w14:paraId="5B3DA397" w14:textId="16FEFAB4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  <w:gridSpan w:val="3"/>
          </w:tcPr>
          <w:p w14:paraId="66B9BC2F" w14:textId="6C586A9D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05" w:type="dxa"/>
            <w:gridSpan w:val="3"/>
          </w:tcPr>
          <w:p w14:paraId="7E75393A" w14:textId="7D1D692A" w:rsidR="006C0EAF" w:rsidRPr="00F7114B" w:rsidRDefault="006C0EAF" w:rsidP="006C0EAF">
            <w:pPr>
              <w:spacing w:line="259" w:lineRule="auto"/>
              <w:ind w:left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C0EAF" w:rsidRPr="006C0EAF" w14:paraId="03D2C7DC" w14:textId="77777777" w:rsidTr="006C0E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514" w:type="dxa"/>
        </w:trPr>
        <w:tc>
          <w:tcPr>
            <w:tcW w:w="2602" w:type="dxa"/>
            <w:gridSpan w:val="2"/>
            <w:vAlign w:val="center"/>
          </w:tcPr>
          <w:p w14:paraId="3709E375" w14:textId="77777777" w:rsidR="006C0EAF" w:rsidRPr="006C0EAF" w:rsidRDefault="006C0EAF" w:rsidP="006C0EAF">
            <w:pPr>
              <w:tabs>
                <w:tab w:val="left" w:pos="2356"/>
              </w:tabs>
              <w:ind w:left="0"/>
              <w:jc w:val="right"/>
              <w:rPr>
                <w:b/>
              </w:rPr>
            </w:pPr>
            <w:r w:rsidRPr="006C0EAF">
              <w:rPr>
                <w:b/>
              </w:rPr>
              <w:t>ОГРН</w:t>
            </w:r>
          </w:p>
        </w:tc>
        <w:tc>
          <w:tcPr>
            <w:tcW w:w="5240" w:type="dxa"/>
            <w:gridSpan w:val="7"/>
          </w:tcPr>
          <w:tbl>
            <w:tblPr>
              <w:tblStyle w:val="a3"/>
              <w:tblpPr w:leftFromText="180" w:rightFromText="180" w:vertAnchor="text" w:horzAnchor="margin" w:tblpY="-250"/>
              <w:tblOverlap w:val="never"/>
              <w:tblW w:w="4875" w:type="dxa"/>
              <w:tblLook w:val="04A0" w:firstRow="1" w:lastRow="0" w:firstColumn="1" w:lastColumn="0" w:noHBand="0" w:noVBand="1"/>
            </w:tblPr>
            <w:tblGrid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  <w:gridCol w:w="375"/>
            </w:tblGrid>
            <w:tr w:rsidR="006C0EAF" w:rsidRPr="006C0EAF" w14:paraId="5CDBC144" w14:textId="77777777" w:rsidTr="00B26F6A">
              <w:trPr>
                <w:trHeight w:val="227"/>
              </w:trPr>
              <w:tc>
                <w:tcPr>
                  <w:tcW w:w="375" w:type="dxa"/>
                  <w:vAlign w:val="center"/>
                </w:tcPr>
                <w:p w14:paraId="1167DEAA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1</w:t>
                  </w:r>
                </w:p>
              </w:tc>
              <w:tc>
                <w:tcPr>
                  <w:tcW w:w="375" w:type="dxa"/>
                  <w:vAlign w:val="center"/>
                </w:tcPr>
                <w:p w14:paraId="58D5ED75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22038935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2</w:t>
                  </w:r>
                </w:p>
              </w:tc>
              <w:tc>
                <w:tcPr>
                  <w:tcW w:w="375" w:type="dxa"/>
                  <w:vAlign w:val="center"/>
                </w:tcPr>
                <w:p w14:paraId="7CB378B6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0C2AE2BE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7</w:t>
                  </w:r>
                </w:p>
              </w:tc>
              <w:tc>
                <w:tcPr>
                  <w:tcW w:w="375" w:type="dxa"/>
                  <w:vAlign w:val="center"/>
                </w:tcPr>
                <w:p w14:paraId="644959FB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6D0DCC8B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0</w:t>
                  </w:r>
                </w:p>
              </w:tc>
              <w:tc>
                <w:tcPr>
                  <w:tcW w:w="375" w:type="dxa"/>
                  <w:vAlign w:val="center"/>
                </w:tcPr>
                <w:p w14:paraId="456CF2F2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7FB110E4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6</w:t>
                  </w:r>
                </w:p>
              </w:tc>
              <w:tc>
                <w:tcPr>
                  <w:tcW w:w="375" w:type="dxa"/>
                  <w:vAlign w:val="center"/>
                </w:tcPr>
                <w:p w14:paraId="46E1F902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4</w:t>
                  </w:r>
                </w:p>
              </w:tc>
              <w:tc>
                <w:tcPr>
                  <w:tcW w:w="375" w:type="dxa"/>
                  <w:vAlign w:val="center"/>
                </w:tcPr>
                <w:p w14:paraId="661A9711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1</w:t>
                  </w:r>
                </w:p>
              </w:tc>
              <w:tc>
                <w:tcPr>
                  <w:tcW w:w="375" w:type="dxa"/>
                  <w:vAlign w:val="center"/>
                </w:tcPr>
                <w:p w14:paraId="2522631C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3</w:t>
                  </w:r>
                </w:p>
              </w:tc>
              <w:tc>
                <w:tcPr>
                  <w:tcW w:w="375" w:type="dxa"/>
                  <w:vAlign w:val="center"/>
                </w:tcPr>
                <w:p w14:paraId="3340ED48" w14:textId="77777777" w:rsidR="006C0EAF" w:rsidRPr="006C0EAF" w:rsidRDefault="006C0EAF" w:rsidP="006C0EAF">
                  <w:pPr>
                    <w:tabs>
                      <w:tab w:val="left" w:pos="2356"/>
                    </w:tabs>
                    <w:spacing w:line="240" w:lineRule="auto"/>
                    <w:ind w:left="0"/>
                    <w:jc w:val="center"/>
                    <w:rPr>
                      <w:b/>
                    </w:rPr>
                  </w:pPr>
                  <w:r w:rsidRPr="006C0EAF">
                    <w:rPr>
                      <w:b/>
                    </w:rPr>
                    <w:t>2</w:t>
                  </w:r>
                </w:p>
              </w:tc>
            </w:tr>
          </w:tbl>
          <w:p w14:paraId="75922CEF" w14:textId="77777777" w:rsidR="006C0EAF" w:rsidRPr="006C0EAF" w:rsidRDefault="006C0EAF" w:rsidP="006C0EAF">
            <w:pPr>
              <w:tabs>
                <w:tab w:val="left" w:pos="2356"/>
              </w:tabs>
              <w:ind w:left="0"/>
              <w:jc w:val="center"/>
              <w:rPr>
                <w:b/>
              </w:rPr>
            </w:pPr>
          </w:p>
        </w:tc>
      </w:tr>
    </w:tbl>
    <w:p w14:paraId="6D44DDED" w14:textId="77777777" w:rsidR="007149CA" w:rsidRDefault="007149CA" w:rsidP="00B92FA0">
      <w:pPr>
        <w:spacing w:after="160" w:line="259" w:lineRule="auto"/>
        <w:ind w:left="0"/>
        <w:jc w:val="center"/>
      </w:pPr>
    </w:p>
    <w:sectPr w:rsidR="007149CA" w:rsidSect="008B71F8">
      <w:headerReference w:type="default" r:id="rId8"/>
      <w:pgSz w:w="11906" w:h="16838"/>
      <w:pgMar w:top="1134" w:right="850" w:bottom="1134" w:left="1701" w:header="284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9322A2" w16cex:dateUtc="2023-08-25T09:52:00Z"/>
  <w16cex:commentExtensible w16cex:durableId="28931BB6" w16cex:dateUtc="2023-08-25T09:23:00Z"/>
  <w16cex:commentExtensible w16cex:durableId="28931BC3" w16cex:dateUtc="2023-08-25T09:23:00Z"/>
  <w16cex:commentExtensible w16cex:durableId="28931BE4" w16cex:dateUtc="2023-08-25T09:24:00Z"/>
  <w16cex:commentExtensible w16cex:durableId="28931C9E" w16cex:dateUtc="2023-08-25T09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C7859C3" w16cid:durableId="289322A2"/>
  <w16cid:commentId w16cid:paraId="12250B9E" w16cid:durableId="28931BB6"/>
  <w16cid:commentId w16cid:paraId="10485EC6" w16cid:durableId="28931BC3"/>
  <w16cid:commentId w16cid:paraId="3AC6258A" w16cid:durableId="28931BE4"/>
  <w16cid:commentId w16cid:paraId="167A4FC7" w16cid:durableId="28931C9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637F8D" w14:textId="77777777" w:rsidR="001F0C13" w:rsidRDefault="001F0C13" w:rsidP="00CB4C39">
      <w:pPr>
        <w:spacing w:line="240" w:lineRule="auto"/>
      </w:pPr>
      <w:r>
        <w:separator/>
      </w:r>
    </w:p>
  </w:endnote>
  <w:endnote w:type="continuationSeparator" w:id="0">
    <w:p w14:paraId="1F30D100" w14:textId="77777777" w:rsidR="001F0C13" w:rsidRDefault="001F0C13" w:rsidP="00CB4C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914EFA" w14:textId="77777777" w:rsidR="001F0C13" w:rsidRDefault="001F0C13" w:rsidP="00CB4C39">
      <w:pPr>
        <w:spacing w:line="240" w:lineRule="auto"/>
      </w:pPr>
      <w:r>
        <w:separator/>
      </w:r>
    </w:p>
  </w:footnote>
  <w:footnote w:type="continuationSeparator" w:id="0">
    <w:p w14:paraId="5357F7C7" w14:textId="77777777" w:rsidR="001F0C13" w:rsidRDefault="001F0C13" w:rsidP="00CB4C3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3"/>
      <w:tblW w:w="0" w:type="auto"/>
      <w:tblLook w:val="04A0" w:firstRow="1" w:lastRow="0" w:firstColumn="1" w:lastColumn="0" w:noHBand="0" w:noVBand="1"/>
    </w:tblPr>
    <w:tblGrid>
      <w:gridCol w:w="1271"/>
      <w:gridCol w:w="6662"/>
      <w:gridCol w:w="1412"/>
    </w:tblGrid>
    <w:tr w:rsidR="00CB4C39" w14:paraId="6EDBAA50" w14:textId="77777777" w:rsidTr="00CB4C39">
      <w:trPr>
        <w:trHeight w:val="1266"/>
      </w:trPr>
      <w:tc>
        <w:tcPr>
          <w:tcW w:w="1271" w:type="dxa"/>
          <w:vAlign w:val="center"/>
        </w:tcPr>
        <w:p w14:paraId="527491C5" w14:textId="2F395FF3" w:rsidR="00CB4C39" w:rsidRDefault="00CB4C39" w:rsidP="006C0EAF">
          <w:pPr>
            <w:pStyle w:val="a6"/>
            <w:ind w:left="0"/>
            <w:jc w:val="center"/>
          </w:pPr>
        </w:p>
      </w:tc>
      <w:tc>
        <w:tcPr>
          <w:tcW w:w="6662" w:type="dxa"/>
          <w:vAlign w:val="center"/>
        </w:tcPr>
        <w:p w14:paraId="5D09244E" w14:textId="6966FE5F" w:rsidR="00CB4C39" w:rsidRPr="00A81CA4" w:rsidRDefault="00A81CA4" w:rsidP="006C0EAF">
          <w:pPr>
            <w:pStyle w:val="a6"/>
            <w:ind w:left="0"/>
            <w:jc w:val="center"/>
            <w:rPr>
              <w:b/>
            </w:rPr>
          </w:pPr>
          <w:r w:rsidRPr="00A81CA4">
            <w:rPr>
              <w:rFonts w:cs="Times New Roman"/>
              <w:b/>
              <w:color w:val="000000"/>
              <w:sz w:val="32"/>
              <w:szCs w:val="32"/>
              <w:shd w:val="clear" w:color="auto" w:fill="FFFFFF"/>
            </w:rPr>
            <w:t>Областное государственное бюджетное учреждение здравоохранения «Смоленский детский санаторий «Мать и дитя</w:t>
          </w:r>
        </w:p>
      </w:tc>
      <w:tc>
        <w:tcPr>
          <w:tcW w:w="1412" w:type="dxa"/>
          <w:vAlign w:val="center"/>
        </w:tcPr>
        <w:p w14:paraId="436E05A7" w14:textId="4722B429" w:rsidR="00CB4C39" w:rsidRPr="00CB4C39" w:rsidRDefault="00CB4C39" w:rsidP="00CB4C39">
          <w:pPr>
            <w:pStyle w:val="a6"/>
            <w:ind w:left="0"/>
            <w:jc w:val="center"/>
            <w:rPr>
              <w:sz w:val="16"/>
            </w:rPr>
          </w:pPr>
        </w:p>
      </w:tc>
    </w:tr>
  </w:tbl>
  <w:p w14:paraId="7C21A64F" w14:textId="77777777" w:rsidR="00CB4C39" w:rsidRDefault="00CB4C39" w:rsidP="00CB4C39">
    <w:pPr>
      <w:pStyle w:val="a6"/>
      <w:tabs>
        <w:tab w:val="clear" w:pos="4677"/>
        <w:tab w:val="clear" w:pos="9355"/>
        <w:tab w:val="left" w:pos="1440"/>
      </w:tabs>
      <w:ind w:left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FA0"/>
    <w:rsid w:val="0003296D"/>
    <w:rsid w:val="00073937"/>
    <w:rsid w:val="000D466F"/>
    <w:rsid w:val="00105D1E"/>
    <w:rsid w:val="001B443D"/>
    <w:rsid w:val="001F0C13"/>
    <w:rsid w:val="00210FED"/>
    <w:rsid w:val="0033773A"/>
    <w:rsid w:val="00346CEB"/>
    <w:rsid w:val="00371011"/>
    <w:rsid w:val="003D353C"/>
    <w:rsid w:val="003F6ECA"/>
    <w:rsid w:val="00423C74"/>
    <w:rsid w:val="006C0EAF"/>
    <w:rsid w:val="006D11D9"/>
    <w:rsid w:val="007149CA"/>
    <w:rsid w:val="007D6CB4"/>
    <w:rsid w:val="008469F6"/>
    <w:rsid w:val="008B71F8"/>
    <w:rsid w:val="00904052"/>
    <w:rsid w:val="00931E3A"/>
    <w:rsid w:val="009B4281"/>
    <w:rsid w:val="00A05FC5"/>
    <w:rsid w:val="00A81CA4"/>
    <w:rsid w:val="00B0096F"/>
    <w:rsid w:val="00B74C5F"/>
    <w:rsid w:val="00B92FA0"/>
    <w:rsid w:val="00CB4C39"/>
    <w:rsid w:val="00D045C0"/>
    <w:rsid w:val="00D406D9"/>
    <w:rsid w:val="00DB6472"/>
    <w:rsid w:val="00F9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495FA2"/>
  <w15:chartTrackingRefBased/>
  <w15:docId w15:val="{1FB687AE-9205-45A7-9CCA-811685F7A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49CA"/>
    <w:pPr>
      <w:spacing w:after="0" w:line="360" w:lineRule="auto"/>
      <w:ind w:left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904052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052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4052"/>
    <w:rPr>
      <w:rFonts w:ascii="Times New Roman" w:eastAsiaTheme="majorEastAsia" w:hAnsi="Times New Roman" w:cstheme="majorBidi"/>
      <w:color w:val="000000" w:themeColor="text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04052"/>
    <w:rPr>
      <w:rFonts w:ascii="Times New Roman" w:eastAsiaTheme="majorEastAsia" w:hAnsi="Times New Roman" w:cstheme="majorBidi"/>
      <w:b/>
      <w:color w:val="000000" w:themeColor="text1"/>
      <w:sz w:val="26"/>
      <w:szCs w:val="26"/>
    </w:rPr>
  </w:style>
  <w:style w:type="table" w:styleId="a3">
    <w:name w:val="Table Grid"/>
    <w:basedOn w:val="a1"/>
    <w:uiPriority w:val="39"/>
    <w:rsid w:val="00B92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data">
    <w:name w:val="docdata"/>
    <w:aliases w:val="docy,v5,51237,bqiaagaaebjbaaagdmqaaaomxwaabzrhaaaaaaaaaaaaaaaaaaaaaaaaaaaaaaaaaaaaaaaaaaaaaaaaaaaaaaaaaaaaaaaaaaaaaaaaaaaaaaaaaaaaaaaaaaaaaaaaaaaaaaaaaaaaaaaaaaaaaaaaaaaaaaaaaaaaaaaaaaaaaaaaaaaaaaaaaaaaaaaaaaaaaaaaaaaaaaaaaaaaaaaaaaaaaaaaaaaaaaa"/>
    <w:basedOn w:val="a0"/>
    <w:rsid w:val="00B92FA0"/>
  </w:style>
  <w:style w:type="paragraph" w:styleId="a4">
    <w:name w:val="Balloon Text"/>
    <w:basedOn w:val="a"/>
    <w:link w:val="a5"/>
    <w:uiPriority w:val="99"/>
    <w:semiHidden/>
    <w:unhideWhenUsed/>
    <w:rsid w:val="0003296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296D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B4C39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4C39"/>
    <w:rPr>
      <w:rFonts w:ascii="Times New Roman" w:hAnsi="Times New Roman"/>
      <w:sz w:val="28"/>
    </w:rPr>
  </w:style>
  <w:style w:type="paragraph" w:styleId="a8">
    <w:name w:val="footer"/>
    <w:basedOn w:val="a"/>
    <w:link w:val="a9"/>
    <w:uiPriority w:val="99"/>
    <w:unhideWhenUsed/>
    <w:rsid w:val="00CB4C39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B4C39"/>
    <w:rPr>
      <w:rFonts w:ascii="Times New Roman" w:hAnsi="Times New Roman"/>
      <w:sz w:val="28"/>
    </w:rPr>
  </w:style>
  <w:style w:type="paragraph" w:customStyle="1" w:styleId="1729">
    <w:name w:val="1729"/>
    <w:aliases w:val="bqiaagaaexafaaagdauaaamobgaabtygaaaaaaaaaaaaaaaaaaaaaaaaaaaaaaaaaaaaaaaaaaaaaaaaaaaaaaaaaaaaaaaaaaaaaaaaaaaaaaaaaaaaaaaaaaaaaaaaaaaaaaaaaaaaaaaaaaaaaaaaaaaaaaaaaaaaaaaaaaaaaaaaaaaaaaaaaaaaaaaaaaaaaaaaaaaaaaaaaaaaaaaaaaaaaaaaaaaaaaaa"/>
    <w:basedOn w:val="a"/>
    <w:rsid w:val="000D466F"/>
    <w:pPr>
      <w:spacing w:before="100" w:beforeAutospacing="1" w:after="100" w:afterAutospacing="1" w:line="240" w:lineRule="auto"/>
      <w:ind w:left="0"/>
    </w:pPr>
    <w:rPr>
      <w:rFonts w:eastAsia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0D466F"/>
    <w:pPr>
      <w:spacing w:before="100" w:beforeAutospacing="1" w:after="100" w:afterAutospacing="1" w:line="240" w:lineRule="auto"/>
      <w:ind w:left="0"/>
    </w:pPr>
    <w:rPr>
      <w:rFonts w:eastAsia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D406D9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406D9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406D9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406D9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406D9"/>
    <w:rPr>
      <w:rFonts w:ascii="Times New Roman" w:hAnsi="Times New Roman"/>
      <w:b/>
      <w:bCs/>
      <w:sz w:val="20"/>
      <w:szCs w:val="20"/>
    </w:rPr>
  </w:style>
  <w:style w:type="character" w:styleId="af0">
    <w:name w:val="Hyperlink"/>
    <w:basedOn w:val="a0"/>
    <w:uiPriority w:val="99"/>
    <w:unhideWhenUsed/>
    <w:rsid w:val="00A81CA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07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8/08/relationships/commentsExtensible" Target="commentsExtensible.xml"/><Relationship Id="rId3" Type="http://schemas.openxmlformats.org/officeDocument/2006/relationships/webSettings" Target="webSettings.xml"/><Relationship Id="rId7" Type="http://schemas.openxmlformats.org/officeDocument/2006/relationships/hyperlink" Target="https://sanatmother.zdrav.admin-smolensk.ru/" TargetMode="External"/><Relationship Id="rId12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natory.matjiditya@yandex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Минигулов Сергей Рамисович</dc:creator>
  <cp:keywords/>
  <dc:description/>
  <cp:lastModifiedBy>User</cp:lastModifiedBy>
  <cp:revision>2</cp:revision>
  <cp:lastPrinted>2024-11-29T07:35:00Z</cp:lastPrinted>
  <dcterms:created xsi:type="dcterms:W3CDTF">2024-11-29T07:37:00Z</dcterms:created>
  <dcterms:modified xsi:type="dcterms:W3CDTF">2024-11-29T07:37:00Z</dcterms:modified>
</cp:coreProperties>
</file>